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F0" w:rsidRDefault="0044460E" w:rsidP="00A175DB">
      <w:pPr>
        <w:jc w:val="right"/>
      </w:pPr>
      <w:r>
        <w:t>Ruda Śląska, 19.04.2019r.</w:t>
      </w:r>
    </w:p>
    <w:p w:rsidR="00A175DB" w:rsidRDefault="00A175DB" w:rsidP="00A175DB">
      <w:pPr>
        <w:jc w:val="right"/>
      </w:pPr>
    </w:p>
    <w:p w:rsidR="00A175DB" w:rsidRDefault="00A175DB" w:rsidP="00A175DB">
      <w:pPr>
        <w:jc w:val="right"/>
      </w:pPr>
    </w:p>
    <w:p w:rsidR="00A175DB" w:rsidRDefault="00A175DB" w:rsidP="00A175DB">
      <w:pPr>
        <w:jc w:val="right"/>
      </w:pPr>
    </w:p>
    <w:p w:rsidR="00947E8A" w:rsidRDefault="0044460E" w:rsidP="00A175DB">
      <w:pPr>
        <w:spacing w:line="240" w:lineRule="auto"/>
        <w:jc w:val="center"/>
      </w:pPr>
      <w:r>
        <w:t xml:space="preserve">Informacja o wynikach naboru nr 2/2019 na wolne stanowisko urzędnicze </w:t>
      </w:r>
    </w:p>
    <w:p w:rsidR="00947E8A" w:rsidRDefault="0044460E" w:rsidP="00A175DB">
      <w:pPr>
        <w:spacing w:line="240" w:lineRule="auto"/>
        <w:jc w:val="center"/>
      </w:pPr>
      <w:r>
        <w:t xml:space="preserve"> Inspektora ds. pracowniczych</w:t>
      </w:r>
    </w:p>
    <w:p w:rsidR="0044460E" w:rsidRDefault="0044460E" w:rsidP="00A175DB">
      <w:pPr>
        <w:spacing w:line="240" w:lineRule="auto"/>
        <w:jc w:val="center"/>
      </w:pPr>
      <w:r>
        <w:t xml:space="preserve"> w Ośrodku Adaptacyjnym dla Dzieci Niepełnosprawnych </w:t>
      </w:r>
    </w:p>
    <w:p w:rsidR="0044460E" w:rsidRDefault="0044460E" w:rsidP="00A175DB">
      <w:pPr>
        <w:spacing w:line="240" w:lineRule="auto"/>
        <w:jc w:val="center"/>
      </w:pPr>
      <w:r>
        <w:t>ul. Wita Stwosza 1, 41-705 Ruda Śląska</w:t>
      </w:r>
    </w:p>
    <w:p w:rsidR="00A175DB" w:rsidRDefault="00A175DB" w:rsidP="00A175DB">
      <w:pPr>
        <w:spacing w:line="240" w:lineRule="auto"/>
        <w:jc w:val="center"/>
      </w:pPr>
    </w:p>
    <w:p w:rsidR="00A175DB" w:rsidRDefault="00A175DB" w:rsidP="00A175DB">
      <w:pPr>
        <w:spacing w:line="240" w:lineRule="auto"/>
        <w:jc w:val="center"/>
      </w:pPr>
    </w:p>
    <w:p w:rsidR="0044460E" w:rsidRDefault="0044460E" w:rsidP="00A175DB">
      <w:pPr>
        <w:spacing w:line="240" w:lineRule="auto"/>
        <w:jc w:val="both"/>
      </w:pPr>
      <w:r>
        <w:t>Informuję, że w wyniku zakończenia procedury naboru na wolne</w:t>
      </w:r>
      <w:r w:rsidR="00947E8A">
        <w:t xml:space="preserve"> stanowisko urzędnicze – Inspektora ds. pracowniczych w Ośrodku Adaptacyjnym dla Dzieci Niepełnosprawnych w Rudzie Śląskiej wybrana została  Pani Joanna Rojewska zam. Ruda Śląska.</w:t>
      </w:r>
    </w:p>
    <w:p w:rsidR="00947E8A" w:rsidRDefault="00947E8A" w:rsidP="00A175DB">
      <w:pPr>
        <w:spacing w:line="240" w:lineRule="auto"/>
        <w:jc w:val="center"/>
      </w:pPr>
      <w:r>
        <w:t>UZASADNIENIE</w:t>
      </w:r>
    </w:p>
    <w:p w:rsidR="00947E8A" w:rsidRDefault="00A175DB" w:rsidP="00A175DB">
      <w:pPr>
        <w:spacing w:line="240" w:lineRule="auto"/>
        <w:jc w:val="both"/>
      </w:pPr>
      <w:r>
        <w:t>Kandydatka spełnia niezbędne wymagania formalne określone w ogłoszeniu o naborze na wolne stanowisko urzędnicze – Inspektora ds. osobowych w Ośrodku Adaptacyjnym dla Dzieci Niepełnosprawnych w Rudzie Śląskiej. Wykazała się wiedzą, umiejętnościami oraz doświadczeniem wymaganymi  do zatrudnienia na ww. stanowisku</w:t>
      </w:r>
    </w:p>
    <w:p w:rsidR="00947E8A" w:rsidRDefault="00947E8A" w:rsidP="00A175DB">
      <w:pPr>
        <w:spacing w:line="240" w:lineRule="auto"/>
        <w:jc w:val="both"/>
      </w:pPr>
      <w:bookmarkStart w:id="0" w:name="_GoBack"/>
      <w:bookmarkEnd w:id="0"/>
    </w:p>
    <w:sectPr w:rsidR="00947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60E"/>
    <w:rsid w:val="0044460E"/>
    <w:rsid w:val="00947E8A"/>
    <w:rsid w:val="00A175DB"/>
    <w:rsid w:val="00D0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2019-04-18T11:43:00Z</dcterms:created>
  <dcterms:modified xsi:type="dcterms:W3CDTF">2019-04-18T12:26:00Z</dcterms:modified>
</cp:coreProperties>
</file>